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3D7C084F" w:rsidR="00C45BC7" w:rsidRPr="00D74DEE" w:rsidRDefault="00EE71EB" w:rsidP="00D23A9F">
      <w:pPr>
        <w:widowControl/>
        <w:suppressAutoHyphens w:val="0"/>
        <w:spacing w:line="240" w:lineRule="auto"/>
      </w:pPr>
      <w:r>
        <w:t>V</w:t>
      </w:r>
      <w:r w:rsidRPr="00EE71EB">
        <w:t>andeadvok</w:t>
      </w:r>
      <w:r>
        <w:t>aat</w:t>
      </w:r>
      <w:r w:rsidRPr="00EE71EB">
        <w:t xml:space="preserve"> Margus Kõiva</w:t>
      </w:r>
      <w:r w:rsidR="00EE1F9F">
        <w:tab/>
      </w:r>
      <w:r w:rsidR="00214637">
        <w:tab/>
      </w:r>
      <w:r w:rsidR="00222992"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173B64">
        <w:t>0</w:t>
      </w:r>
      <w:r w:rsidR="00F4339A">
        <w:t>1</w:t>
      </w:r>
      <w:r w:rsidR="00C45BC7" w:rsidRPr="00D74DEE">
        <w:t>.</w:t>
      </w:r>
      <w:r w:rsidR="00173B64">
        <w:t>0</w:t>
      </w:r>
      <w:r w:rsidR="00F4339A">
        <w:t>2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F4339A">
        <w:t>1</w:t>
      </w:r>
      <w:r>
        <w:t>2</w:t>
      </w:r>
    </w:p>
    <w:p w14:paraId="6BEE6A0A" w14:textId="7AA591B7" w:rsidR="00EE71EB" w:rsidRDefault="00EE71EB" w:rsidP="00D23A9F">
      <w:pPr>
        <w:widowControl/>
        <w:suppressAutoHyphens w:val="0"/>
        <w:spacing w:line="240" w:lineRule="auto"/>
        <w:rPr>
          <w:rFonts w:eastAsia="Times New Roman"/>
        </w:rPr>
      </w:pPr>
      <w:r>
        <w:t>V</w:t>
      </w:r>
      <w:r w:rsidRPr="00EE71EB">
        <w:t>andeadvok</w:t>
      </w:r>
      <w:r>
        <w:t xml:space="preserve">aat </w:t>
      </w:r>
      <w:r>
        <w:rPr>
          <w:bCs/>
        </w:rPr>
        <w:t xml:space="preserve">Kuldar-Jaan </w:t>
      </w:r>
      <w:proofErr w:type="spellStart"/>
      <w:r>
        <w:rPr>
          <w:bCs/>
        </w:rPr>
        <w:t>Torokoff</w:t>
      </w:r>
      <w:proofErr w:type="spellEnd"/>
    </w:p>
    <w:p w14:paraId="641EF284" w14:textId="2587393D" w:rsidR="00C45BC7" w:rsidRPr="00D74DEE" w:rsidRDefault="00EE71EB" w:rsidP="00D23A9F">
      <w:pPr>
        <w:widowControl/>
        <w:suppressAutoHyphens w:val="0"/>
        <w:spacing w:line="240" w:lineRule="auto"/>
      </w:pPr>
      <w:r w:rsidRPr="00EE71EB">
        <w:rPr>
          <w:rFonts w:eastAsia="Times New Roman"/>
        </w:rPr>
        <w:t>Viking Security AS</w:t>
      </w:r>
      <w:r w:rsidR="00B15D68">
        <w:rPr>
          <w:rFonts w:eastAsia="Times New Roman"/>
        </w:rPr>
        <w:t>-i</w:t>
      </w:r>
      <w:r w:rsidRPr="00EE71EB">
        <w:rPr>
          <w:rFonts w:eastAsia="Times New Roman"/>
        </w:rPr>
        <w:t xml:space="preserve"> </w:t>
      </w:r>
      <w:r w:rsidR="00463451">
        <w:rPr>
          <w:bCs/>
          <w:color w:val="000000" w:themeColor="text1"/>
        </w:rPr>
        <w:t>esindaja</w:t>
      </w:r>
      <w:r>
        <w:rPr>
          <w:bCs/>
          <w:color w:val="000000" w:themeColor="text1"/>
        </w:rPr>
        <w:t>d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39934283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EE71EB" w:rsidRPr="00FF6F7F">
          <w:rPr>
            <w:rStyle w:val="Hperlink"/>
          </w:rPr>
          <w:t>margus.koiva@fortlegal.com</w:t>
        </w:r>
      </w:hyperlink>
      <w:r w:rsidR="00EE71EB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095F93CA" w:rsidR="00127627" w:rsidRDefault="00EE71EB" w:rsidP="00D23A9F">
      <w:pPr>
        <w:widowControl/>
        <w:suppressAutoHyphens w:val="0"/>
        <w:spacing w:line="240" w:lineRule="auto"/>
      </w:pPr>
      <w:r>
        <w:t>Vandeadvokaat</w:t>
      </w:r>
      <w:r w:rsidR="001C697E">
        <w:t xml:space="preserve"> </w:t>
      </w:r>
      <w:proofErr w:type="spellStart"/>
      <w:r w:rsidRPr="00EE71EB">
        <w:t>Keidi</w:t>
      </w:r>
      <w:proofErr w:type="spellEnd"/>
      <w:r w:rsidRPr="00EE71EB">
        <w:t xml:space="preserve"> Kõiv</w:t>
      </w:r>
    </w:p>
    <w:p w14:paraId="67DFEB7E" w14:textId="56F531C8" w:rsidR="00280AB5" w:rsidRDefault="00EE71EB" w:rsidP="00602E8C">
      <w:pPr>
        <w:pStyle w:val="Vahedeta"/>
        <w:rPr>
          <w:bCs/>
          <w:color w:val="000000" w:themeColor="text1"/>
        </w:rPr>
      </w:pPr>
      <w:r w:rsidRPr="00EE71EB">
        <w:t>Riigi Info- ja Kommunikatsioonitehnoloogia Keskus</w:t>
      </w:r>
      <w:r>
        <w:t>e</w:t>
      </w:r>
      <w:r w:rsidRPr="00EE71EB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1C159811" w14:textId="67715E1C" w:rsidR="00127627" w:rsidRDefault="00EE1F9F" w:rsidP="00EE71EB">
      <w:pPr>
        <w:pStyle w:val="Default"/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EE71EB" w:rsidRPr="00FF6F7F">
          <w:rPr>
            <w:rStyle w:val="Hperlink"/>
          </w:rPr>
          <w:t>Keidi.Koiv@rask.ee</w:t>
        </w:r>
      </w:hyperlink>
    </w:p>
    <w:p w14:paraId="4576C55D" w14:textId="77777777" w:rsidR="00EE71EB" w:rsidRDefault="00EE71EB" w:rsidP="00EE71EB">
      <w:pPr>
        <w:pStyle w:val="Default"/>
        <w:rPr>
          <w:rStyle w:val="Hperlink"/>
          <w:color w:val="auto"/>
          <w:u w:val="none"/>
        </w:rPr>
      </w:pPr>
    </w:p>
    <w:p w14:paraId="16DCBB0D" w14:textId="77777777" w:rsidR="00EE71EB" w:rsidRPr="00EE71EB" w:rsidRDefault="00EE71EB" w:rsidP="00EE71EB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 w:rsidRPr="00EE71EB">
        <w:rPr>
          <w:rStyle w:val="Hperlink"/>
          <w:color w:val="auto"/>
          <w:u w:val="none"/>
        </w:rPr>
        <w:t xml:space="preserve">OÜ </w:t>
      </w:r>
      <w:proofErr w:type="spellStart"/>
      <w:r w:rsidRPr="00EE71EB">
        <w:rPr>
          <w:rStyle w:val="Hperlink"/>
          <w:color w:val="auto"/>
          <w:u w:val="none"/>
        </w:rPr>
        <w:t>Netroo</w:t>
      </w:r>
      <w:proofErr w:type="spellEnd"/>
    </w:p>
    <w:p w14:paraId="445D4EDD" w14:textId="7611143B" w:rsidR="00173B64" w:rsidRDefault="00EE71EB" w:rsidP="00EE71EB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 w:rsidRPr="00EE71EB">
        <w:rPr>
          <w:rStyle w:val="Hperlink"/>
          <w:color w:val="auto"/>
          <w:u w:val="none"/>
        </w:rPr>
        <w:t xml:space="preserve">e-post: </w:t>
      </w:r>
      <w:hyperlink r:id="rId11" w:history="1">
        <w:r w:rsidRPr="00FF6F7F">
          <w:rPr>
            <w:rStyle w:val="Hperlink"/>
          </w:rPr>
          <w:t>andres@netroo.ee</w:t>
        </w:r>
      </w:hyperlink>
      <w:r>
        <w:rPr>
          <w:rStyle w:val="Hperlink"/>
          <w:color w:val="auto"/>
          <w:u w:val="none"/>
        </w:rPr>
        <w:t xml:space="preserve"> </w:t>
      </w:r>
    </w:p>
    <w:p w14:paraId="18AC198D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08BCBBA6" w14:textId="77777777" w:rsidR="00B15D68" w:rsidRPr="005D6AAE" w:rsidRDefault="00B15D68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20DA532D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EE71EB" w:rsidRPr="00EE71EB">
        <w:t>Riigi Info- ja Kommunikatsioonitehnoloogia Keskus</w:t>
      </w:r>
      <w:r w:rsidR="00EE71EB">
        <w:t>e</w:t>
      </w:r>
      <w:r w:rsidR="00EE71EB" w:rsidRPr="00EE71EB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EE71EB" w:rsidRPr="00EE71EB">
        <w:rPr>
          <w:bCs/>
        </w:rPr>
        <w:t xml:space="preserve">Riigilaevastiku nõrkvoolukaabelduse tööd“ (viitenumber 273165) </w:t>
      </w:r>
      <w:r w:rsidR="00EE71EB" w:rsidRPr="00EE71EB">
        <w:rPr>
          <w:rFonts w:eastAsia="Times New Roman"/>
        </w:rPr>
        <w:t>Viking Security AS</w:t>
      </w:r>
      <w:r w:rsidR="00B15D68">
        <w:rPr>
          <w:rFonts w:eastAsia="Times New Roman"/>
        </w:rPr>
        <w:t>-i</w:t>
      </w:r>
      <w:r w:rsidR="00EE71EB" w:rsidRPr="00EE71EB">
        <w:rPr>
          <w:rFonts w:eastAsia="Times New Roman"/>
        </w:rPr>
        <w:t xml:space="preserve">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</w:t>
      </w:r>
      <w:r w:rsidR="00EE71EB">
        <w:rPr>
          <w:rFonts w:cs="Times New Roman"/>
          <w:szCs w:val="24"/>
        </w:rPr>
        <w:t>, kolmas isik vastust ei esitanud, hankija konfidentsiaalset vastust kolmandale isikule ei edastata</w:t>
      </w:r>
      <w:r w:rsidRPr="00B33818">
        <w:rPr>
          <w:rFonts w:cs="Times New Roman"/>
          <w:szCs w:val="24"/>
        </w:rPr>
        <w:t>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790E0384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EE71EB">
        <w:rPr>
          <w:rFonts w:cs="Times New Roman"/>
          <w:szCs w:val="24"/>
        </w:rPr>
        <w:t>Taivo Kivistik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56C772DF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173B64">
        <w:rPr>
          <w:rFonts w:cs="Times New Roman"/>
          <w:b/>
          <w:szCs w:val="24"/>
          <w:u w:val="single"/>
        </w:rPr>
        <w:t>2</w:t>
      </w:r>
      <w:r w:rsidR="00EE71EB">
        <w:rPr>
          <w:rFonts w:cs="Times New Roman"/>
          <w:b/>
          <w:szCs w:val="24"/>
          <w:u w:val="single"/>
        </w:rPr>
        <w:t>2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F4339A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01E322F2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F4339A">
        <w:rPr>
          <w:rFonts w:cs="Times New Roman"/>
          <w:b/>
          <w:bCs/>
          <w:szCs w:val="24"/>
          <w:u w:val="single"/>
        </w:rPr>
        <w:t>6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F4339A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F4339A">
        <w:rPr>
          <w:rFonts w:cs="Times New Roman"/>
          <w:b/>
          <w:bCs/>
          <w:szCs w:val="24"/>
          <w:u w:val="single"/>
        </w:rPr>
        <w:t>09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F4339A">
        <w:rPr>
          <w:rFonts w:cs="Times New Roman"/>
          <w:b/>
          <w:bCs/>
          <w:szCs w:val="24"/>
          <w:u w:val="single"/>
        </w:rPr>
        <w:t>2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076461AA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4AF4E534" w14:textId="77777777" w:rsidR="00B15D68" w:rsidRDefault="00D5228D" w:rsidP="00C45BC7">
      <w:pPr>
        <w:pStyle w:val="Vahedeta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024B3047" w14:textId="1F1E4145" w:rsidR="00B15D68" w:rsidRPr="003F327F" w:rsidRDefault="00B15D68" w:rsidP="00C45BC7">
      <w:pPr>
        <w:pStyle w:val="Vahedeta"/>
        <w:rPr>
          <w:szCs w:val="24"/>
        </w:rPr>
      </w:pPr>
      <w:hyperlink r:id="rId12" w:history="1">
        <w:r w:rsidRPr="007060FD">
          <w:rPr>
            <w:rStyle w:val="Hperlink"/>
            <w:rFonts w:cs="Times New Roman"/>
            <w:szCs w:val="24"/>
          </w:rPr>
          <w:t>mari-ann.sinimaa@fin.ee</w:t>
        </w:r>
      </w:hyperlink>
    </w:p>
    <w:sectPr w:rsidR="00B15D68" w:rsidRPr="003F327F" w:rsidSect="00D522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5D68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E71EB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39A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s@netroo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idi.Koiv@rask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gus.koiva@fortlegal.com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6</TotalTime>
  <Pages>1</Pages>
  <Words>256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2023-01-20T10:56:00Z</cp:lastPrinted>
  <dcterms:created xsi:type="dcterms:W3CDTF">2024-02-01T08:08:00Z</dcterms:created>
  <dcterms:modified xsi:type="dcterms:W3CDTF">2024-02-01T09:59:00Z</dcterms:modified>
</cp:coreProperties>
</file>